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5ED29" w14:textId="01D9FEC6" w:rsidR="00C23E5E" w:rsidRPr="00AF0973" w:rsidRDefault="0046247B" w:rsidP="0046247B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6247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kk-KZ" w:eastAsia="ru-RU"/>
        </w:rPr>
        <w:t xml:space="preserve">ID   105448    </w:t>
      </w:r>
      <w:r w:rsidRPr="0046247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46247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kk-KZ" w:eastAsia="ru-RU"/>
        </w:rPr>
        <w:t>Заманауи мемлекеттік саясат</w:t>
      </w:r>
      <w:r w:rsidRPr="0046247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 "</w:t>
      </w:r>
      <w:r w:rsidRPr="0046247B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="00C23E5E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пәннің оқу-әдістемелік қамтамасыз жасалу картасы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7М04112-Менеджмент</w:t>
      </w:r>
      <w:r w:rsidR="00C23E5E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202</w:t>
      </w:r>
      <w:r w:rsidR="00C23E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="00C23E5E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 w:rsidR="00C23E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="00C23E5E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оқу жылына  (күзгі семестр)</w:t>
      </w:r>
    </w:p>
    <w:p w14:paraId="7C18067F" w14:textId="77777777" w:rsidR="00C23E5E" w:rsidRPr="0046247B" w:rsidRDefault="00C23E5E" w:rsidP="00C2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223"/>
        <w:gridCol w:w="919"/>
        <w:gridCol w:w="8"/>
        <w:gridCol w:w="673"/>
        <w:gridCol w:w="16"/>
        <w:gridCol w:w="909"/>
        <w:gridCol w:w="18"/>
        <w:gridCol w:w="927"/>
        <w:gridCol w:w="707"/>
        <w:gridCol w:w="718"/>
        <w:gridCol w:w="992"/>
        <w:gridCol w:w="915"/>
      </w:tblGrid>
      <w:tr w:rsidR="00C23E5E" w:rsidRPr="00AF0973" w14:paraId="6D8055F3" w14:textId="77777777" w:rsidTr="0001085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36B7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D8A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83A2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D45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1A5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23E5E" w:rsidRPr="00AF0973" w14:paraId="38941CB0" w14:textId="77777777" w:rsidTr="0001085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3167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2C6F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8D72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047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0AC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7E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8BFB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C23E5E" w:rsidRPr="00AF0973" w14:paraId="7313D650" w14:textId="77777777" w:rsidTr="0001085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31F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52A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6258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AE00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FC49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E89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238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BDE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AFE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2C5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5D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C23E5E" w:rsidRPr="00AF0973" w14:paraId="01454C53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0C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7838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EC072" w14:textId="5A75F336" w:rsidR="00C23E5E" w:rsidRPr="00AF0973" w:rsidRDefault="0046247B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2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kk-KZ" w:eastAsia="ru-RU"/>
              </w:rPr>
              <w:t xml:space="preserve">ID   105448    </w:t>
            </w:r>
            <w:r w:rsidRPr="0046247B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kk-KZ"/>
              </w:rPr>
              <w:t>"</w:t>
            </w:r>
            <w:r w:rsidRPr="00462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kk-KZ" w:eastAsia="ru-RU"/>
              </w:rPr>
              <w:t>Заманауи мемлекеттік саясат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16F" w14:textId="77777777" w:rsidR="00C23E5E" w:rsidRPr="00AF0973" w:rsidRDefault="00C23E5E" w:rsidP="0001085B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69FD15C1" w14:textId="77777777" w:rsidR="00C23E5E" w:rsidRPr="00AF0973" w:rsidRDefault="00C23E5E" w:rsidP="0001085B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36D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C16BF2B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4E8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8EB7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7FD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F3B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0F9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1B7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1B3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28F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19C2C2E0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D7F" w14:textId="77777777" w:rsidR="00C23E5E" w:rsidRPr="00E4241B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5B476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134" w14:textId="52BEC8ED" w:rsidR="00C23E5E" w:rsidRPr="00AF0973" w:rsidRDefault="00D91709" w:rsidP="0001085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Қасым-Жомарт Тоқаев ""Әділетті Қазақстан: заң мен тәртіп, экономикалық өсім, қоғамдық оптимизм" -Астана, 2024 ж. 2 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BCE4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3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89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AF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A2F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47A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394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ACF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C894470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BF99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54194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AF2" w14:textId="7C41176C" w:rsidR="00C23E5E" w:rsidRPr="00AF0973" w:rsidRDefault="00D91709" w:rsidP="0001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67E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3E5D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9E5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D1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C8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A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19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E17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5B15F615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4EBB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05829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365" w14:textId="023B8A4F" w:rsidR="00C23E5E" w:rsidRPr="00AF0973" w:rsidRDefault="00D91709" w:rsidP="0001085B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8EF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931" w14:textId="77777777" w:rsidR="00C23E5E" w:rsidRPr="00D91709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9E4100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A4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CA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F9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C526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D1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F9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5A557EEB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5A9E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75B2F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040" w14:textId="5A46552D" w:rsidR="00C23E5E" w:rsidRPr="00D91709" w:rsidRDefault="00D91709" w:rsidP="00D9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және технологиялық саясат туралы//Қазақстан Республикасының Заңы 2024 жылғы 1 шілдедегі № 103-VIII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E73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DA5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EA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A1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D7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D0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C75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91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701CCCF2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C9B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5FAFB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C66" w14:textId="2336DBF9" w:rsidR="00C23E5E" w:rsidRPr="00D91709" w:rsidRDefault="00D91709" w:rsidP="00D9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Андерсон Джеймс Э. Мемлекеттік саясат - Алматы: «Ұлттық аударма бюросы» ҚҚ. 2020. - 448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E40" w14:textId="77777777" w:rsidR="00C23E5E" w:rsidRPr="00D91709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E59" w14:textId="77777777" w:rsidR="00C23E5E" w:rsidRPr="00D91709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9AFAB5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78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B30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F0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D3A4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D55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F2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E3CFD5A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61B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38DDB" w14:textId="77777777" w:rsidR="00C23E5E" w:rsidRPr="00AF0973" w:rsidRDefault="00C23E5E" w:rsidP="0001085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FC9" w14:textId="77777777" w:rsidR="00D91709" w:rsidRPr="00500D47" w:rsidRDefault="00D91709" w:rsidP="00D91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Борщевский Г. А. Управление государственными программами и проектами. - М.: Юрайт. 2024. - 300 с.</w:t>
            </w:r>
          </w:p>
          <w:p w14:paraId="56E5DA22" w14:textId="553E69A9" w:rsidR="00C23E5E" w:rsidRPr="00AF0973" w:rsidRDefault="00C23E5E" w:rsidP="0001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207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3F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5D0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E6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14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10D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94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E45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FB72D61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28D5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43A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F92" w14:textId="77893E64" w:rsidR="00C23E5E" w:rsidRPr="00AF0973" w:rsidRDefault="00D91709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В.М.,  Колеснева Е.А., Иншаков А.И. Государственная политика и управление – М.:  Юрайт, 2024. - 441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93D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F3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E4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C1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120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FE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0F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29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2E021885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31E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50C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E4D" w14:textId="7EC675B0" w:rsidR="00C23E5E" w:rsidRPr="00AF0973" w:rsidRDefault="00D91709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Аширбекова Л.Ж. Пандемия жағдайында әлеуметтік саланы мемлекеттік реттеуді зерттеу-Алматы: Қазақ университеті, 2023-102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B0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BB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4B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4B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5D3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51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74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FF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4B870E83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633C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C21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A7B" w14:textId="3481F735" w:rsidR="00C23E5E" w:rsidRPr="00AF0973" w:rsidRDefault="00D91709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Гасиев  В.И., Георгиев И.Э Управление эффективностью и результативностью в органах власти-М.: НИЦ ИНФРА-М, 2024.-60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E1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B1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7E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45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CC7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E5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E8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F2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853DA68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998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26CA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E6E" w14:textId="2E3846D7" w:rsidR="00C23E5E" w:rsidRPr="00AF0973" w:rsidRDefault="00D91709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Жатқанбаев Е.Б., Смағулова Г.С. Экономиканы мемлекеттік реттеу- Алматы: Қазақ университеті, 202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200 б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8A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75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9B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CA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11F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CC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AC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77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048A2EBA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9304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2A7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A1" w14:textId="77777777" w:rsidR="00D91709" w:rsidRPr="00500D47" w:rsidRDefault="00D91709" w:rsidP="00D91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Атаев А.В., БордюжаН.Н., Борисов А.В. Современная мировая политика-М.: Проспект, 2023.-679 с.</w:t>
            </w:r>
          </w:p>
          <w:p w14:paraId="3D7780A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3BA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29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F2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F3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924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AB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8C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E0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5E897592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3F0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0F45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5F2" w14:textId="60F11F9A" w:rsidR="00C23E5E" w:rsidRPr="00AF0973" w:rsidRDefault="00D91709" w:rsidP="0001085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Жильцов С. С., Неймарк М. А., Карпович О. Г. Современная мировая политика -М.: Проспект, 2021.-600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DA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0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FA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5B8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BB2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C10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7D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DF0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3AAAAB6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385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B2B3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3AE" w14:textId="08E90108" w:rsidR="00C23E5E" w:rsidRPr="00AF0973" w:rsidRDefault="00D91709" w:rsidP="0001085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Сморгунов Л.В. Государственная политика и управление. Концепции и проблемы-М.: Юрайт, 2024. – 395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807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FE948C4" w14:textId="77E239A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ED6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23418" w14:textId="30CD977F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1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78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716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DC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6AE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44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0509ABB2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452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1D36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87B" w14:textId="1F8DB005" w:rsidR="00C23E5E" w:rsidRPr="00AF0973" w:rsidRDefault="00D91709" w:rsidP="0001085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DB5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59C3F96" w14:textId="47235C84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0D8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ED001FA" w14:textId="5A39C36B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6E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27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0B7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C3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81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C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385F9094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68E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ECF1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4EA" w14:textId="77777777" w:rsidR="00D91709" w:rsidRPr="00500D47" w:rsidRDefault="00D91709" w:rsidP="00D91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Пивовар Е.И., Гущин А.В. Казахстан: История, Политика, Экономика, Культура-М.: РГГУ, 2024.-403 с.</w:t>
            </w:r>
          </w:p>
          <w:p w14:paraId="6598E750" w14:textId="71D5FF3C" w:rsidR="00C23E5E" w:rsidRPr="00D91709" w:rsidRDefault="00C23E5E" w:rsidP="0001085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B61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762E09F" w14:textId="68CE8894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913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213020D" w14:textId="750AC95E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6BF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820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C31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21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22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37B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6930205A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EC3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763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1B4" w14:textId="1AD84398" w:rsidR="00C23E5E" w:rsidRPr="00AF0973" w:rsidRDefault="00D91709" w:rsidP="0001085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500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Бабынина Л.С., Литвинюк А.А., Иванова-Швец Л.Н. Современные технологии управления персоналом-М.: Инфра-М, 2023-220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BB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3EC0C8A" w14:textId="694F9E42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42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0087D3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8C3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E344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3AF" w14:textId="77777777" w:rsidR="00C23E5E" w:rsidRPr="00AF0973" w:rsidRDefault="00C23E5E" w:rsidP="000108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5252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CED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F39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E5E" w:rsidRPr="00AF0973" w14:paraId="08E8E64C" w14:textId="77777777" w:rsidTr="0001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3F2" w14:textId="77777777" w:rsidR="00C23E5E" w:rsidRPr="00AF0973" w:rsidRDefault="00C23E5E" w:rsidP="000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04A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4DF1" w14:textId="77777777" w:rsidR="00C23E5E" w:rsidRPr="00AF0973" w:rsidRDefault="00C23E5E" w:rsidP="00010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0871" w14:textId="26CA0FD1" w:rsidR="00C23E5E" w:rsidRPr="00AF0973" w:rsidRDefault="00D91709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376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7C" w14:textId="77777777" w:rsidR="00C23E5E" w:rsidRPr="00AF0973" w:rsidRDefault="00C23E5E" w:rsidP="0001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7EB197" w14:textId="427C6686" w:rsidR="001632AF" w:rsidRDefault="001632AF">
      <w:pPr>
        <w:rPr>
          <w:lang w:val="kk-KZ"/>
        </w:rPr>
      </w:pPr>
    </w:p>
    <w:p w14:paraId="4D36CB69" w14:textId="77777777" w:rsidR="000B4322" w:rsidRDefault="000B4322">
      <w:pPr>
        <w:rPr>
          <w:lang w:val="kk-KZ"/>
        </w:rPr>
      </w:pPr>
    </w:p>
    <w:p w14:paraId="0E7D1059" w14:textId="77777777" w:rsidR="000B4322" w:rsidRPr="00500D47" w:rsidRDefault="000B4322" w:rsidP="000B432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EE8D90E" w14:textId="77777777" w:rsidR="000B4322" w:rsidRPr="00500D47" w:rsidRDefault="000B4322" w:rsidP="000B432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B1E5EA7" w14:textId="77777777" w:rsidR="000B4322" w:rsidRPr="000B4322" w:rsidRDefault="000B4322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0B4322" w:rsidRPr="000B4322" w:rsidSect="00E13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24"/>
    <w:rsid w:val="000B4322"/>
    <w:rsid w:val="001632AF"/>
    <w:rsid w:val="00310446"/>
    <w:rsid w:val="003E6D87"/>
    <w:rsid w:val="0046247B"/>
    <w:rsid w:val="006E6324"/>
    <w:rsid w:val="008B56A5"/>
    <w:rsid w:val="008E4A45"/>
    <w:rsid w:val="00B00BE5"/>
    <w:rsid w:val="00C23E5E"/>
    <w:rsid w:val="00D20C31"/>
    <w:rsid w:val="00D91709"/>
    <w:rsid w:val="00DE2EF9"/>
    <w:rsid w:val="00E13B92"/>
    <w:rsid w:val="00E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0C4B"/>
  <w15:chartTrackingRefBased/>
  <w15:docId w15:val="{4B1FAA94-32DD-4272-AD43-638060B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5E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2024-09-17T16:36:00Z</dcterms:created>
  <dcterms:modified xsi:type="dcterms:W3CDTF">2024-09-20T06:08:00Z</dcterms:modified>
</cp:coreProperties>
</file>